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05" w:type="dxa"/>
        <w:tblLayout w:type="fixed"/>
        <w:tblLook w:val="04A0" w:firstRow="1" w:lastRow="0" w:firstColumn="1" w:lastColumn="0" w:noHBand="0" w:noVBand="1"/>
      </w:tblPr>
      <w:tblGrid>
        <w:gridCol w:w="1074"/>
        <w:gridCol w:w="517"/>
        <w:gridCol w:w="1595"/>
        <w:gridCol w:w="156"/>
        <w:gridCol w:w="720"/>
        <w:gridCol w:w="720"/>
        <w:gridCol w:w="1595"/>
        <w:gridCol w:w="114"/>
        <w:gridCol w:w="722"/>
        <w:gridCol w:w="3492"/>
      </w:tblGrid>
      <w:tr w:rsidR="00697BF4" w:rsidTr="00CA2D35">
        <w:trPr>
          <w:trHeight w:val="233"/>
        </w:trPr>
        <w:tc>
          <w:tcPr>
            <w:tcW w:w="4782" w:type="dxa"/>
            <w:gridSpan w:val="6"/>
          </w:tcPr>
          <w:p w:rsidR="00697BF4" w:rsidRDefault="008429B8">
            <w:r>
              <w:t>Council Name: Chatham Elite Board of Directors</w:t>
            </w:r>
            <w:r w:rsidR="00F84D50">
              <w:t xml:space="preserve"> </w:t>
            </w:r>
          </w:p>
        </w:tc>
        <w:tc>
          <w:tcPr>
            <w:tcW w:w="5923" w:type="dxa"/>
            <w:gridSpan w:val="4"/>
          </w:tcPr>
          <w:p w:rsidR="00697BF4" w:rsidRDefault="008429B8">
            <w:r>
              <w:t>Chairperson: Robey Burke</w:t>
            </w:r>
          </w:p>
        </w:tc>
      </w:tr>
      <w:tr w:rsidR="00697BF4" w:rsidTr="00CA2D35">
        <w:trPr>
          <w:trHeight w:val="239"/>
        </w:trPr>
        <w:tc>
          <w:tcPr>
            <w:tcW w:w="4782" w:type="dxa"/>
            <w:gridSpan w:val="6"/>
          </w:tcPr>
          <w:p w:rsidR="00697BF4" w:rsidRDefault="00697BF4">
            <w:r>
              <w:t>Date of Meeting:</w:t>
            </w:r>
            <w:r w:rsidR="00A32A75">
              <w:t xml:space="preserve"> 03/06/2016</w:t>
            </w:r>
          </w:p>
        </w:tc>
        <w:tc>
          <w:tcPr>
            <w:tcW w:w="5923" w:type="dxa"/>
            <w:gridSpan w:val="4"/>
          </w:tcPr>
          <w:p w:rsidR="00697BF4" w:rsidRDefault="008429B8">
            <w:r>
              <w:t>Co-Chairperson: Joel Worsham</w:t>
            </w:r>
          </w:p>
        </w:tc>
      </w:tr>
      <w:tr w:rsidR="00697BF4" w:rsidTr="00CA2D35">
        <w:trPr>
          <w:trHeight w:val="233"/>
        </w:trPr>
        <w:tc>
          <w:tcPr>
            <w:tcW w:w="4782" w:type="dxa"/>
            <w:gridSpan w:val="6"/>
          </w:tcPr>
          <w:p w:rsidR="00697BF4" w:rsidRDefault="00697BF4">
            <w:r>
              <w:t>Time of Meeting:</w:t>
            </w:r>
            <w:r w:rsidR="00A32A75">
              <w:t xml:space="preserve"> 7:00pm</w:t>
            </w:r>
          </w:p>
        </w:tc>
        <w:tc>
          <w:tcPr>
            <w:tcW w:w="5923" w:type="dxa"/>
            <w:gridSpan w:val="4"/>
          </w:tcPr>
          <w:p w:rsidR="00697BF4" w:rsidRDefault="008429B8">
            <w:r>
              <w:t xml:space="preserve">Secretary: </w:t>
            </w:r>
            <w:r w:rsidR="00F85093">
              <w:t>Wes Mcleod</w:t>
            </w:r>
          </w:p>
        </w:tc>
      </w:tr>
      <w:tr w:rsidR="00697BF4" w:rsidTr="00CA2D35">
        <w:trPr>
          <w:trHeight w:val="239"/>
        </w:trPr>
        <w:tc>
          <w:tcPr>
            <w:tcW w:w="10705" w:type="dxa"/>
            <w:gridSpan w:val="10"/>
          </w:tcPr>
          <w:p w:rsidR="00697BF4" w:rsidRDefault="00E631B2" w:rsidP="00E631B2">
            <w:pPr>
              <w:jc w:val="center"/>
            </w:pPr>
            <w:r>
              <w:t>Attendance</w:t>
            </w:r>
          </w:p>
        </w:tc>
      </w:tr>
      <w:tr w:rsidR="00A21BFB" w:rsidTr="00CA2D35">
        <w:trPr>
          <w:trHeight w:val="233"/>
        </w:trPr>
        <w:tc>
          <w:tcPr>
            <w:tcW w:w="1591" w:type="dxa"/>
            <w:gridSpan w:val="2"/>
          </w:tcPr>
          <w:p w:rsidR="00A21BFB" w:rsidRDefault="00A21BFB">
            <w:r>
              <w:t>P: Present</w:t>
            </w:r>
          </w:p>
        </w:tc>
        <w:tc>
          <w:tcPr>
            <w:tcW w:w="1595" w:type="dxa"/>
          </w:tcPr>
          <w:p w:rsidR="00A21BFB" w:rsidRDefault="00A21BFB">
            <w:r>
              <w:t>A: Absent</w:t>
            </w:r>
          </w:p>
        </w:tc>
        <w:tc>
          <w:tcPr>
            <w:tcW w:w="1596" w:type="dxa"/>
            <w:gridSpan w:val="3"/>
          </w:tcPr>
          <w:p w:rsidR="00A21BFB" w:rsidRDefault="00A21BFB">
            <w:r>
              <w:t>V: Vacation</w:t>
            </w:r>
          </w:p>
        </w:tc>
        <w:tc>
          <w:tcPr>
            <w:tcW w:w="1595" w:type="dxa"/>
          </w:tcPr>
          <w:p w:rsidR="00A21BFB" w:rsidRDefault="00A21BFB">
            <w:r>
              <w:t>S: Sick</w:t>
            </w:r>
          </w:p>
        </w:tc>
        <w:tc>
          <w:tcPr>
            <w:tcW w:w="4328" w:type="dxa"/>
            <w:gridSpan w:val="3"/>
          </w:tcPr>
          <w:p w:rsidR="00A21BFB" w:rsidRDefault="00A21BFB">
            <w:r>
              <w:t>Vis: Visitor</w:t>
            </w:r>
          </w:p>
        </w:tc>
      </w:tr>
      <w:tr w:rsidR="00110E69" w:rsidTr="00CA2D35">
        <w:trPr>
          <w:trHeight w:val="239"/>
        </w:trPr>
        <w:tc>
          <w:tcPr>
            <w:tcW w:w="10705" w:type="dxa"/>
            <w:gridSpan w:val="10"/>
          </w:tcPr>
          <w:p w:rsidR="00110E69" w:rsidRDefault="00110E69"/>
        </w:tc>
      </w:tr>
      <w:tr w:rsidR="00110E69" w:rsidTr="00CA2D35">
        <w:trPr>
          <w:trHeight w:val="233"/>
        </w:trPr>
        <w:tc>
          <w:tcPr>
            <w:tcW w:w="1074" w:type="dxa"/>
          </w:tcPr>
          <w:p w:rsidR="00110E69" w:rsidRDefault="00110E69">
            <w:r>
              <w:t>Code</w:t>
            </w:r>
          </w:p>
        </w:tc>
        <w:tc>
          <w:tcPr>
            <w:tcW w:w="2268" w:type="dxa"/>
            <w:gridSpan w:val="3"/>
          </w:tcPr>
          <w:p w:rsidR="00110E69" w:rsidRDefault="00110E69">
            <w:r>
              <w:t>Name</w:t>
            </w:r>
          </w:p>
        </w:tc>
        <w:tc>
          <w:tcPr>
            <w:tcW w:w="720" w:type="dxa"/>
          </w:tcPr>
          <w:p w:rsidR="00110E69" w:rsidRDefault="00110E69">
            <w:r>
              <w:t>Code</w:t>
            </w:r>
          </w:p>
        </w:tc>
        <w:tc>
          <w:tcPr>
            <w:tcW w:w="2429" w:type="dxa"/>
            <w:gridSpan w:val="3"/>
          </w:tcPr>
          <w:p w:rsidR="00110E69" w:rsidRDefault="00110E69">
            <w:r>
              <w:t>Name</w:t>
            </w:r>
          </w:p>
        </w:tc>
        <w:tc>
          <w:tcPr>
            <w:tcW w:w="722" w:type="dxa"/>
          </w:tcPr>
          <w:p w:rsidR="00110E69" w:rsidRDefault="00110E69">
            <w:r>
              <w:t>Code</w:t>
            </w:r>
          </w:p>
        </w:tc>
        <w:tc>
          <w:tcPr>
            <w:tcW w:w="3492" w:type="dxa"/>
          </w:tcPr>
          <w:p w:rsidR="00110E69" w:rsidRDefault="00110E69">
            <w:r>
              <w:t>Name</w:t>
            </w:r>
          </w:p>
        </w:tc>
      </w:tr>
      <w:tr w:rsidR="00110E69" w:rsidTr="00CA2D35">
        <w:trPr>
          <w:trHeight w:val="239"/>
        </w:trPr>
        <w:tc>
          <w:tcPr>
            <w:tcW w:w="1074" w:type="dxa"/>
          </w:tcPr>
          <w:p w:rsidR="00A32A75" w:rsidRDefault="00A32A75">
            <w:r>
              <w:t>P</w:t>
            </w:r>
          </w:p>
        </w:tc>
        <w:tc>
          <w:tcPr>
            <w:tcW w:w="2268" w:type="dxa"/>
            <w:gridSpan w:val="3"/>
          </w:tcPr>
          <w:p w:rsidR="00110E69" w:rsidRDefault="008429B8">
            <w:r>
              <w:t>Robey Burke</w:t>
            </w:r>
            <w:r w:rsidR="00232859">
              <w:t xml:space="preserve">       </w:t>
            </w:r>
          </w:p>
        </w:tc>
        <w:tc>
          <w:tcPr>
            <w:tcW w:w="720" w:type="dxa"/>
          </w:tcPr>
          <w:p w:rsidR="00110E69" w:rsidRDefault="00A32A75">
            <w:r>
              <w:t>A</w:t>
            </w:r>
          </w:p>
        </w:tc>
        <w:tc>
          <w:tcPr>
            <w:tcW w:w="2429" w:type="dxa"/>
            <w:gridSpan w:val="3"/>
          </w:tcPr>
          <w:p w:rsidR="00110E69" w:rsidRDefault="00232859">
            <w:r>
              <w:t xml:space="preserve">Cindy </w:t>
            </w:r>
            <w:proofErr w:type="spellStart"/>
            <w:r>
              <w:t>Gordan</w:t>
            </w:r>
            <w:proofErr w:type="spellEnd"/>
            <w:r>
              <w:t xml:space="preserve">           </w:t>
            </w:r>
          </w:p>
        </w:tc>
        <w:tc>
          <w:tcPr>
            <w:tcW w:w="722" w:type="dxa"/>
          </w:tcPr>
          <w:p w:rsidR="00110E69" w:rsidRDefault="00110E69"/>
        </w:tc>
        <w:tc>
          <w:tcPr>
            <w:tcW w:w="3492" w:type="dxa"/>
          </w:tcPr>
          <w:p w:rsidR="00110E69" w:rsidRDefault="00110E69"/>
        </w:tc>
      </w:tr>
      <w:tr w:rsidR="00110E69" w:rsidTr="00CA2D35">
        <w:trPr>
          <w:trHeight w:val="233"/>
        </w:trPr>
        <w:tc>
          <w:tcPr>
            <w:tcW w:w="1074" w:type="dxa"/>
          </w:tcPr>
          <w:p w:rsidR="00110E69" w:rsidRDefault="00A32A75">
            <w:r>
              <w:t>P</w:t>
            </w:r>
          </w:p>
        </w:tc>
        <w:tc>
          <w:tcPr>
            <w:tcW w:w="2268" w:type="dxa"/>
            <w:gridSpan w:val="3"/>
          </w:tcPr>
          <w:p w:rsidR="00110E69" w:rsidRDefault="009115EC" w:rsidP="00232859">
            <w:r>
              <w:t>Melissa Burke</w:t>
            </w:r>
            <w:r w:rsidR="00232859">
              <w:t xml:space="preserve">     </w:t>
            </w:r>
          </w:p>
        </w:tc>
        <w:tc>
          <w:tcPr>
            <w:tcW w:w="720" w:type="dxa"/>
          </w:tcPr>
          <w:p w:rsidR="00110E69" w:rsidRDefault="00A32A75">
            <w:r>
              <w:t>P</w:t>
            </w:r>
          </w:p>
        </w:tc>
        <w:tc>
          <w:tcPr>
            <w:tcW w:w="2429" w:type="dxa"/>
            <w:gridSpan w:val="3"/>
          </w:tcPr>
          <w:p w:rsidR="00110E69" w:rsidRDefault="00232859">
            <w:r>
              <w:t xml:space="preserve">Michelle Krenrich     </w:t>
            </w:r>
          </w:p>
        </w:tc>
        <w:tc>
          <w:tcPr>
            <w:tcW w:w="722" w:type="dxa"/>
          </w:tcPr>
          <w:p w:rsidR="00110E69" w:rsidRDefault="00110E69"/>
        </w:tc>
        <w:tc>
          <w:tcPr>
            <w:tcW w:w="3492" w:type="dxa"/>
          </w:tcPr>
          <w:p w:rsidR="00110E69" w:rsidRDefault="00110E69"/>
        </w:tc>
      </w:tr>
      <w:tr w:rsidR="00110E69" w:rsidTr="00CA2D35">
        <w:trPr>
          <w:trHeight w:val="239"/>
        </w:trPr>
        <w:tc>
          <w:tcPr>
            <w:tcW w:w="1074" w:type="dxa"/>
          </w:tcPr>
          <w:p w:rsidR="00110E69" w:rsidRDefault="00A32A75">
            <w:r>
              <w:t>P</w:t>
            </w:r>
          </w:p>
        </w:tc>
        <w:tc>
          <w:tcPr>
            <w:tcW w:w="2268" w:type="dxa"/>
            <w:gridSpan w:val="3"/>
          </w:tcPr>
          <w:p w:rsidR="00110E69" w:rsidRDefault="009115EC">
            <w:r>
              <w:t>Joel Worsham</w:t>
            </w:r>
            <w:r w:rsidR="00232859">
              <w:t xml:space="preserve">    </w:t>
            </w:r>
          </w:p>
        </w:tc>
        <w:tc>
          <w:tcPr>
            <w:tcW w:w="720" w:type="dxa"/>
          </w:tcPr>
          <w:p w:rsidR="00110E69" w:rsidRDefault="00A32A75">
            <w:r>
              <w:t>P</w:t>
            </w:r>
          </w:p>
        </w:tc>
        <w:tc>
          <w:tcPr>
            <w:tcW w:w="2429" w:type="dxa"/>
            <w:gridSpan w:val="3"/>
          </w:tcPr>
          <w:p w:rsidR="00011DBE" w:rsidRDefault="00232859" w:rsidP="00232859">
            <w:r>
              <w:t xml:space="preserve">Joyce Vaughn            </w:t>
            </w:r>
          </w:p>
        </w:tc>
        <w:tc>
          <w:tcPr>
            <w:tcW w:w="722" w:type="dxa"/>
          </w:tcPr>
          <w:p w:rsidR="00110E69" w:rsidRDefault="00110E69"/>
        </w:tc>
        <w:tc>
          <w:tcPr>
            <w:tcW w:w="3492" w:type="dxa"/>
          </w:tcPr>
          <w:p w:rsidR="00110E69" w:rsidRDefault="00110E69"/>
        </w:tc>
      </w:tr>
      <w:tr w:rsidR="00110E69" w:rsidTr="00CA2D35">
        <w:trPr>
          <w:trHeight w:val="233"/>
        </w:trPr>
        <w:tc>
          <w:tcPr>
            <w:tcW w:w="1074" w:type="dxa"/>
          </w:tcPr>
          <w:p w:rsidR="00110E69" w:rsidRDefault="00A32A75">
            <w:r>
              <w:t>P</w:t>
            </w:r>
          </w:p>
        </w:tc>
        <w:tc>
          <w:tcPr>
            <w:tcW w:w="2268" w:type="dxa"/>
            <w:gridSpan w:val="3"/>
          </w:tcPr>
          <w:p w:rsidR="008429B8" w:rsidRDefault="008429B8">
            <w:r>
              <w:t>Leah Maness</w:t>
            </w:r>
            <w:r w:rsidR="00232859">
              <w:t xml:space="preserve">      </w:t>
            </w:r>
          </w:p>
        </w:tc>
        <w:tc>
          <w:tcPr>
            <w:tcW w:w="720" w:type="dxa"/>
          </w:tcPr>
          <w:p w:rsidR="00110E69" w:rsidRDefault="00A32A75">
            <w:r>
              <w:t>P</w:t>
            </w:r>
          </w:p>
        </w:tc>
        <w:tc>
          <w:tcPr>
            <w:tcW w:w="2429" w:type="dxa"/>
            <w:gridSpan w:val="3"/>
          </w:tcPr>
          <w:p w:rsidR="00110E69" w:rsidRDefault="008F597F">
            <w:r>
              <w:t>Avis Bell</w:t>
            </w:r>
          </w:p>
        </w:tc>
        <w:tc>
          <w:tcPr>
            <w:tcW w:w="722" w:type="dxa"/>
          </w:tcPr>
          <w:p w:rsidR="00110E69" w:rsidRDefault="00110E69"/>
        </w:tc>
        <w:tc>
          <w:tcPr>
            <w:tcW w:w="3492" w:type="dxa"/>
          </w:tcPr>
          <w:p w:rsidR="00110E69" w:rsidRDefault="00110E69"/>
        </w:tc>
      </w:tr>
      <w:tr w:rsidR="00110E69" w:rsidTr="00CA2D35">
        <w:trPr>
          <w:trHeight w:val="239"/>
        </w:trPr>
        <w:tc>
          <w:tcPr>
            <w:tcW w:w="1074" w:type="dxa"/>
          </w:tcPr>
          <w:p w:rsidR="00110E69" w:rsidRDefault="00A32A75">
            <w:r>
              <w:t>P</w:t>
            </w:r>
          </w:p>
        </w:tc>
        <w:tc>
          <w:tcPr>
            <w:tcW w:w="2268" w:type="dxa"/>
            <w:gridSpan w:val="3"/>
          </w:tcPr>
          <w:p w:rsidR="00110E69" w:rsidRDefault="008429B8">
            <w:r>
              <w:t>Wes Mcleod</w:t>
            </w:r>
            <w:r w:rsidR="00232859">
              <w:t xml:space="preserve">       </w:t>
            </w:r>
          </w:p>
        </w:tc>
        <w:tc>
          <w:tcPr>
            <w:tcW w:w="720" w:type="dxa"/>
          </w:tcPr>
          <w:p w:rsidR="00110E69" w:rsidRDefault="00110E69"/>
        </w:tc>
        <w:tc>
          <w:tcPr>
            <w:tcW w:w="2429" w:type="dxa"/>
            <w:gridSpan w:val="3"/>
          </w:tcPr>
          <w:p w:rsidR="00110E69" w:rsidRDefault="00110E69"/>
        </w:tc>
        <w:tc>
          <w:tcPr>
            <w:tcW w:w="722" w:type="dxa"/>
          </w:tcPr>
          <w:p w:rsidR="00110E69" w:rsidRDefault="00110E69"/>
        </w:tc>
        <w:tc>
          <w:tcPr>
            <w:tcW w:w="3492" w:type="dxa"/>
          </w:tcPr>
          <w:p w:rsidR="00110E69" w:rsidRDefault="00110E69"/>
        </w:tc>
      </w:tr>
      <w:tr w:rsidR="00110E69" w:rsidTr="00CA2D35">
        <w:trPr>
          <w:trHeight w:val="233"/>
        </w:trPr>
        <w:tc>
          <w:tcPr>
            <w:tcW w:w="1074" w:type="dxa"/>
          </w:tcPr>
          <w:p w:rsidR="00110E69" w:rsidRDefault="00A32A75">
            <w:r>
              <w:t>P</w:t>
            </w:r>
          </w:p>
        </w:tc>
        <w:tc>
          <w:tcPr>
            <w:tcW w:w="2268" w:type="dxa"/>
            <w:gridSpan w:val="3"/>
          </w:tcPr>
          <w:p w:rsidR="00110E69" w:rsidRDefault="00917A06">
            <w:r>
              <w:t xml:space="preserve">Rick Borchert      </w:t>
            </w:r>
          </w:p>
        </w:tc>
        <w:tc>
          <w:tcPr>
            <w:tcW w:w="720" w:type="dxa"/>
          </w:tcPr>
          <w:p w:rsidR="00110E69" w:rsidRDefault="00110E69"/>
        </w:tc>
        <w:tc>
          <w:tcPr>
            <w:tcW w:w="2429" w:type="dxa"/>
            <w:gridSpan w:val="3"/>
          </w:tcPr>
          <w:p w:rsidR="00110E69" w:rsidRDefault="00110E69"/>
        </w:tc>
        <w:tc>
          <w:tcPr>
            <w:tcW w:w="722" w:type="dxa"/>
          </w:tcPr>
          <w:p w:rsidR="00110E69" w:rsidRDefault="00110E69"/>
        </w:tc>
        <w:tc>
          <w:tcPr>
            <w:tcW w:w="3492" w:type="dxa"/>
          </w:tcPr>
          <w:p w:rsidR="00110E69" w:rsidRDefault="00110E69"/>
        </w:tc>
      </w:tr>
      <w:tr w:rsidR="00110E69" w:rsidTr="00CA2D35">
        <w:trPr>
          <w:trHeight w:val="239"/>
        </w:trPr>
        <w:tc>
          <w:tcPr>
            <w:tcW w:w="1074" w:type="dxa"/>
          </w:tcPr>
          <w:p w:rsidR="00110E69" w:rsidRDefault="00A32A75">
            <w:r>
              <w:t>A</w:t>
            </w:r>
          </w:p>
        </w:tc>
        <w:tc>
          <w:tcPr>
            <w:tcW w:w="2268" w:type="dxa"/>
            <w:gridSpan w:val="3"/>
          </w:tcPr>
          <w:p w:rsidR="00110E69" w:rsidRDefault="00917A06">
            <w:r>
              <w:t>Mandy Hinshaw</w:t>
            </w:r>
          </w:p>
        </w:tc>
        <w:tc>
          <w:tcPr>
            <w:tcW w:w="720" w:type="dxa"/>
          </w:tcPr>
          <w:p w:rsidR="00110E69" w:rsidRDefault="00110E69"/>
        </w:tc>
        <w:tc>
          <w:tcPr>
            <w:tcW w:w="2429" w:type="dxa"/>
            <w:gridSpan w:val="3"/>
          </w:tcPr>
          <w:p w:rsidR="00110E69" w:rsidRDefault="00110E69"/>
        </w:tc>
        <w:tc>
          <w:tcPr>
            <w:tcW w:w="722" w:type="dxa"/>
          </w:tcPr>
          <w:p w:rsidR="00110E69" w:rsidRDefault="00110E69"/>
        </w:tc>
        <w:tc>
          <w:tcPr>
            <w:tcW w:w="3492" w:type="dxa"/>
          </w:tcPr>
          <w:p w:rsidR="00110E69" w:rsidRDefault="00110E69"/>
        </w:tc>
      </w:tr>
      <w:tr w:rsidR="008A256C" w:rsidTr="00CA2D35">
        <w:trPr>
          <w:trHeight w:val="239"/>
        </w:trPr>
        <w:tc>
          <w:tcPr>
            <w:tcW w:w="1074" w:type="dxa"/>
          </w:tcPr>
          <w:p w:rsidR="008A256C" w:rsidRDefault="00A32A75">
            <w:r>
              <w:t>A</w:t>
            </w:r>
          </w:p>
        </w:tc>
        <w:tc>
          <w:tcPr>
            <w:tcW w:w="2268" w:type="dxa"/>
            <w:gridSpan w:val="3"/>
          </w:tcPr>
          <w:p w:rsidR="008A256C" w:rsidRDefault="00AD2E18">
            <w:r>
              <w:t>Robbie Sheppard</w:t>
            </w:r>
            <w:r w:rsidR="00232859">
              <w:t xml:space="preserve"> </w:t>
            </w:r>
          </w:p>
        </w:tc>
        <w:tc>
          <w:tcPr>
            <w:tcW w:w="720" w:type="dxa"/>
          </w:tcPr>
          <w:p w:rsidR="008A256C" w:rsidRDefault="008A256C"/>
        </w:tc>
        <w:tc>
          <w:tcPr>
            <w:tcW w:w="2429" w:type="dxa"/>
            <w:gridSpan w:val="3"/>
          </w:tcPr>
          <w:p w:rsidR="008A256C" w:rsidRDefault="008A256C"/>
        </w:tc>
        <w:tc>
          <w:tcPr>
            <w:tcW w:w="722" w:type="dxa"/>
          </w:tcPr>
          <w:p w:rsidR="008A256C" w:rsidRDefault="008A256C"/>
        </w:tc>
        <w:tc>
          <w:tcPr>
            <w:tcW w:w="3492" w:type="dxa"/>
          </w:tcPr>
          <w:p w:rsidR="008A256C" w:rsidRDefault="008A256C"/>
        </w:tc>
      </w:tr>
      <w:tr w:rsidR="008A256C" w:rsidTr="00CA2D35">
        <w:trPr>
          <w:trHeight w:val="239"/>
        </w:trPr>
        <w:tc>
          <w:tcPr>
            <w:tcW w:w="1074" w:type="dxa"/>
          </w:tcPr>
          <w:p w:rsidR="008A256C" w:rsidRDefault="00A32A75">
            <w:r>
              <w:t>P</w:t>
            </w:r>
          </w:p>
        </w:tc>
        <w:tc>
          <w:tcPr>
            <w:tcW w:w="2268" w:type="dxa"/>
            <w:gridSpan w:val="3"/>
          </w:tcPr>
          <w:p w:rsidR="008A256C" w:rsidRDefault="00232859">
            <w:r>
              <w:t xml:space="preserve">April Kirkman        </w:t>
            </w:r>
          </w:p>
        </w:tc>
        <w:tc>
          <w:tcPr>
            <w:tcW w:w="720" w:type="dxa"/>
          </w:tcPr>
          <w:p w:rsidR="008A256C" w:rsidRDefault="008A256C"/>
        </w:tc>
        <w:tc>
          <w:tcPr>
            <w:tcW w:w="2429" w:type="dxa"/>
            <w:gridSpan w:val="3"/>
          </w:tcPr>
          <w:p w:rsidR="008A256C" w:rsidRDefault="008A256C"/>
        </w:tc>
        <w:tc>
          <w:tcPr>
            <w:tcW w:w="722" w:type="dxa"/>
          </w:tcPr>
          <w:p w:rsidR="008A256C" w:rsidRDefault="008A256C"/>
        </w:tc>
        <w:tc>
          <w:tcPr>
            <w:tcW w:w="3492" w:type="dxa"/>
          </w:tcPr>
          <w:p w:rsidR="008A256C" w:rsidRDefault="008A256C"/>
        </w:tc>
      </w:tr>
      <w:tr w:rsidR="008A256C" w:rsidTr="00CA2D35">
        <w:trPr>
          <w:trHeight w:val="239"/>
        </w:trPr>
        <w:tc>
          <w:tcPr>
            <w:tcW w:w="1074" w:type="dxa"/>
          </w:tcPr>
          <w:p w:rsidR="008A256C" w:rsidRDefault="00A32A75">
            <w:r>
              <w:t>P</w:t>
            </w:r>
          </w:p>
        </w:tc>
        <w:tc>
          <w:tcPr>
            <w:tcW w:w="2268" w:type="dxa"/>
            <w:gridSpan w:val="3"/>
          </w:tcPr>
          <w:p w:rsidR="008A256C" w:rsidRDefault="00232859">
            <w:r>
              <w:t xml:space="preserve">Jamie Price            </w:t>
            </w:r>
          </w:p>
        </w:tc>
        <w:tc>
          <w:tcPr>
            <w:tcW w:w="720" w:type="dxa"/>
          </w:tcPr>
          <w:p w:rsidR="008A256C" w:rsidRDefault="008A256C"/>
        </w:tc>
        <w:tc>
          <w:tcPr>
            <w:tcW w:w="2429" w:type="dxa"/>
            <w:gridSpan w:val="3"/>
          </w:tcPr>
          <w:p w:rsidR="008A256C" w:rsidRDefault="008A256C"/>
        </w:tc>
        <w:tc>
          <w:tcPr>
            <w:tcW w:w="722" w:type="dxa"/>
          </w:tcPr>
          <w:p w:rsidR="008A256C" w:rsidRDefault="008A256C"/>
        </w:tc>
        <w:tc>
          <w:tcPr>
            <w:tcW w:w="3492" w:type="dxa"/>
          </w:tcPr>
          <w:p w:rsidR="008A256C" w:rsidRDefault="008A256C"/>
        </w:tc>
      </w:tr>
      <w:tr w:rsidR="004B35F0" w:rsidTr="00CA2D35">
        <w:tc>
          <w:tcPr>
            <w:tcW w:w="1074" w:type="dxa"/>
          </w:tcPr>
          <w:p w:rsidR="008A256C" w:rsidRDefault="008A256C"/>
          <w:p w:rsidR="008A256C" w:rsidRDefault="008A256C"/>
        </w:tc>
        <w:tc>
          <w:tcPr>
            <w:tcW w:w="6139" w:type="dxa"/>
            <w:gridSpan w:val="8"/>
          </w:tcPr>
          <w:p w:rsidR="008A256C" w:rsidRDefault="008A256C" w:rsidP="00244057">
            <w:pPr>
              <w:rPr>
                <w:u w:val="single"/>
              </w:rPr>
            </w:pPr>
          </w:p>
          <w:p w:rsidR="008A256C" w:rsidRPr="008A256C" w:rsidRDefault="008A256C" w:rsidP="00244057">
            <w:pPr>
              <w:rPr>
                <w:u w:val="single"/>
              </w:rPr>
            </w:pPr>
            <w:r>
              <w:rPr>
                <w:u w:val="single"/>
              </w:rPr>
              <w:t>Agenda Items</w:t>
            </w:r>
          </w:p>
        </w:tc>
        <w:tc>
          <w:tcPr>
            <w:tcW w:w="3492" w:type="dxa"/>
          </w:tcPr>
          <w:p w:rsidR="004B35F0" w:rsidRDefault="004B35F0"/>
          <w:p w:rsidR="008A256C" w:rsidRPr="008A256C" w:rsidRDefault="008A256C">
            <w:pPr>
              <w:rPr>
                <w:u w:val="single"/>
              </w:rPr>
            </w:pPr>
            <w:r>
              <w:rPr>
                <w:u w:val="single"/>
              </w:rPr>
              <w:t>Action</w:t>
            </w:r>
            <w:r w:rsidR="00AD2E18">
              <w:rPr>
                <w:u w:val="single"/>
              </w:rPr>
              <w:t>s &amp; Assignments</w:t>
            </w:r>
          </w:p>
        </w:tc>
      </w:tr>
      <w:tr w:rsidR="004B35F0" w:rsidTr="00CA2D35">
        <w:trPr>
          <w:trHeight w:val="2159"/>
        </w:trPr>
        <w:tc>
          <w:tcPr>
            <w:tcW w:w="1074" w:type="dxa"/>
          </w:tcPr>
          <w:p w:rsidR="008A256C" w:rsidRDefault="008A256C">
            <w:r>
              <w:t>1.</w:t>
            </w:r>
          </w:p>
          <w:p w:rsidR="00C37528" w:rsidRDefault="00C37528">
            <w:r>
              <w:t>Robey</w:t>
            </w:r>
          </w:p>
          <w:p w:rsidR="00C37528" w:rsidRDefault="00C37528">
            <w:r>
              <w:t>Burke</w:t>
            </w:r>
          </w:p>
          <w:p w:rsidR="00C37528" w:rsidRDefault="00C37528"/>
          <w:p w:rsidR="00C37528" w:rsidRDefault="00C37528"/>
          <w:p w:rsidR="008A256C" w:rsidRDefault="008A256C"/>
        </w:tc>
        <w:tc>
          <w:tcPr>
            <w:tcW w:w="6139" w:type="dxa"/>
            <w:gridSpan w:val="8"/>
          </w:tcPr>
          <w:p w:rsidR="00A32A75" w:rsidRDefault="000E07A9" w:rsidP="00A32A75">
            <w:pPr>
              <w:rPr>
                <w:color w:val="FF0000"/>
                <w:u w:val="single"/>
              </w:rPr>
            </w:pPr>
            <w:r w:rsidRPr="00EB080D">
              <w:rPr>
                <w:color w:val="FF0000"/>
                <w:u w:val="single"/>
              </w:rPr>
              <w:t xml:space="preserve">Follow-Up Items </w:t>
            </w:r>
            <w:r w:rsidR="00917A06" w:rsidRPr="00EB080D">
              <w:rPr>
                <w:color w:val="FF0000"/>
                <w:u w:val="single"/>
              </w:rPr>
              <w:t>from</w:t>
            </w:r>
            <w:r w:rsidRPr="00EB080D">
              <w:rPr>
                <w:color w:val="FF0000"/>
                <w:u w:val="single"/>
              </w:rPr>
              <w:t xml:space="preserve"> Last Meeting:</w:t>
            </w:r>
          </w:p>
          <w:p w:rsidR="00A32A75" w:rsidRDefault="00A32A75" w:rsidP="00A32A75">
            <w:pPr>
              <w:pStyle w:val="ListParagraph"/>
              <w:numPr>
                <w:ilvl w:val="0"/>
                <w:numId w:val="5"/>
              </w:numPr>
            </w:pPr>
            <w:r w:rsidRPr="00A32A75">
              <w:t xml:space="preserve">T-shirt/Tumbler Fundraiser - </w:t>
            </w:r>
            <w:r>
              <w:t xml:space="preserve"> Joyce Vaughn presented the board with tumbler samples and artwork for t-shirts</w:t>
            </w:r>
            <w:r w:rsidR="00E31FA3">
              <w:t>. Through the conversation concerning these items a new motion was made to create an online Chatham Elite Fan Gear Store on our website to sale Chatham Elite products.  Joyce is going to reach out to the company (Sports Decals) to determine if it could be the resource for creating items to be sold on the fan gear store. The board voted to go through with the proposition if Sports Decals would be the supplier.</w:t>
            </w:r>
            <w:r w:rsidR="00174DFF">
              <w:t xml:space="preserve"> If Sports Decals is capable of being the supplier for this online store, Joyce will put them in contact with Wes Mcleod to work out the website/online details.</w:t>
            </w:r>
          </w:p>
          <w:p w:rsidR="00174DFF" w:rsidRDefault="00174DFF" w:rsidP="00A32A75">
            <w:pPr>
              <w:pStyle w:val="ListParagraph"/>
              <w:numPr>
                <w:ilvl w:val="0"/>
                <w:numId w:val="5"/>
              </w:numPr>
            </w:pPr>
            <w:r>
              <w:t>The board approved a motion to go through with plans for a 2017 Organization Softball Tournament/Fundraiser.</w:t>
            </w:r>
          </w:p>
          <w:p w:rsidR="00174DFF" w:rsidRDefault="00174DFF" w:rsidP="00785571">
            <w:pPr>
              <w:pStyle w:val="ListParagraph"/>
              <w:numPr>
                <w:ilvl w:val="0"/>
                <w:numId w:val="5"/>
              </w:numPr>
            </w:pPr>
            <w:r>
              <w:t>The 2016 Chatham Elite Day was voted to be held on August 6</w:t>
            </w:r>
            <w:r w:rsidRPr="00174DFF">
              <w:rPr>
                <w:vertAlign w:val="superscript"/>
              </w:rPr>
              <w:t>th</w:t>
            </w:r>
            <w:r>
              <w:t xml:space="preserve"> 2016.  Potential venues such as Pleasant Garden, Seagrove Park, Southern Lee High School, Hillcrest Park, as well as various parks throughout Chatham County were discussed without a venue being chosen. It was determined that more research into a </w:t>
            </w:r>
            <w:r w:rsidR="00785571">
              <w:t>location is needed before a decision can be made.   Board member should discuss with the coaches of their respectful teams, a primary and secondary team to scrimmage during the CE Day events and provide that information to the board at the next board meeting.</w:t>
            </w:r>
          </w:p>
          <w:p w:rsidR="008528EE" w:rsidRPr="00A32A75" w:rsidRDefault="008528EE" w:rsidP="00785571">
            <w:pPr>
              <w:pStyle w:val="ListParagraph"/>
              <w:numPr>
                <w:ilvl w:val="0"/>
                <w:numId w:val="5"/>
              </w:numPr>
            </w:pPr>
            <w:r>
              <w:t xml:space="preserve">Next meeting schedule </w:t>
            </w:r>
            <w:r w:rsidR="00592682">
              <w:t>–</w:t>
            </w:r>
            <w:r>
              <w:t xml:space="preserve"> </w:t>
            </w:r>
            <w:r w:rsidR="00592682">
              <w:t>04/10/16 @ 6pm Location - TBD</w:t>
            </w:r>
          </w:p>
        </w:tc>
        <w:tc>
          <w:tcPr>
            <w:tcW w:w="3492" w:type="dxa"/>
          </w:tcPr>
          <w:p w:rsidR="004B35F0" w:rsidRDefault="004B35F0"/>
          <w:p w:rsidR="00174DFF" w:rsidRDefault="00E31FA3" w:rsidP="00174DFF">
            <w:pPr>
              <w:pStyle w:val="ListParagraph"/>
              <w:numPr>
                <w:ilvl w:val="0"/>
                <w:numId w:val="5"/>
              </w:numPr>
            </w:pPr>
            <w:r>
              <w:t>Joyce is going to contact Sport Decals March 7</w:t>
            </w:r>
            <w:r w:rsidRPr="00E31FA3">
              <w:rPr>
                <w:vertAlign w:val="superscript"/>
              </w:rPr>
              <w:t>th</w:t>
            </w:r>
            <w:r>
              <w:t xml:space="preserve"> to determine if they would be interested in being our supplier for the fan gear.</w:t>
            </w:r>
          </w:p>
          <w:p w:rsidR="00785571" w:rsidRDefault="00785571" w:rsidP="00785571">
            <w:pPr>
              <w:pStyle w:val="ListParagraph"/>
              <w:ind w:left="360"/>
            </w:pPr>
          </w:p>
          <w:p w:rsidR="00785571" w:rsidRDefault="00785571" w:rsidP="00785571">
            <w:pPr>
              <w:pStyle w:val="ListParagraph"/>
              <w:ind w:left="360"/>
            </w:pPr>
          </w:p>
          <w:p w:rsidR="00785571" w:rsidRDefault="00785571" w:rsidP="00785571">
            <w:pPr>
              <w:pStyle w:val="ListParagraph"/>
              <w:ind w:left="360"/>
            </w:pPr>
          </w:p>
          <w:p w:rsidR="00785571" w:rsidRDefault="00785571" w:rsidP="00785571">
            <w:pPr>
              <w:pStyle w:val="ListParagraph"/>
              <w:ind w:left="360"/>
            </w:pPr>
          </w:p>
          <w:p w:rsidR="00785571" w:rsidRDefault="00785571" w:rsidP="00785571">
            <w:pPr>
              <w:pStyle w:val="ListParagraph"/>
              <w:ind w:left="360"/>
            </w:pPr>
          </w:p>
          <w:p w:rsidR="00785571" w:rsidRDefault="00785571" w:rsidP="00785571">
            <w:pPr>
              <w:pStyle w:val="ListParagraph"/>
              <w:ind w:left="360"/>
            </w:pPr>
          </w:p>
          <w:p w:rsidR="00785571" w:rsidRDefault="00785571" w:rsidP="00785571">
            <w:pPr>
              <w:pStyle w:val="ListParagraph"/>
              <w:ind w:left="360"/>
            </w:pPr>
          </w:p>
          <w:p w:rsidR="00E31FA3" w:rsidRDefault="00174DFF" w:rsidP="00174DFF">
            <w:pPr>
              <w:pStyle w:val="ListParagraph"/>
              <w:numPr>
                <w:ilvl w:val="0"/>
                <w:numId w:val="5"/>
              </w:numPr>
            </w:pPr>
            <w:r>
              <w:t xml:space="preserve">An initial planning meeting is going to be set for the May Board Meeting to discuss the 2017 softball tourney. </w:t>
            </w:r>
          </w:p>
          <w:p w:rsidR="00174DFF" w:rsidRDefault="00785571" w:rsidP="00174DFF">
            <w:pPr>
              <w:pStyle w:val="ListParagraph"/>
              <w:numPr>
                <w:ilvl w:val="0"/>
                <w:numId w:val="5"/>
              </w:numPr>
            </w:pPr>
            <w:r>
              <w:t>Robey is looking into Pleasant Garden Park for CE Day.  Avis – Chatham County Parks.  Joel – Hillcrest &amp; Southern Lee</w:t>
            </w:r>
            <w:r w:rsidR="00CA2D35">
              <w:t xml:space="preserve"> High</w:t>
            </w:r>
            <w:r>
              <w:t>.  Teams should determine a primary/secondary team to scrimmage. Wes Mcleod is going to look into creating a CE Day t-shirt design.</w:t>
            </w:r>
            <w:r w:rsidR="008528EE">
              <w:t xml:space="preserve"> </w:t>
            </w:r>
          </w:p>
        </w:tc>
      </w:tr>
      <w:tr w:rsidR="00785571" w:rsidTr="00CA2D35">
        <w:trPr>
          <w:cantSplit/>
          <w:trHeight w:val="576"/>
        </w:trPr>
        <w:tc>
          <w:tcPr>
            <w:tcW w:w="1074" w:type="dxa"/>
            <w:vAlign w:val="bottom"/>
          </w:tcPr>
          <w:p w:rsidR="00785571" w:rsidRDefault="00785571" w:rsidP="008528EE"/>
        </w:tc>
        <w:tc>
          <w:tcPr>
            <w:tcW w:w="6139" w:type="dxa"/>
            <w:gridSpan w:val="8"/>
            <w:vAlign w:val="bottom"/>
          </w:tcPr>
          <w:p w:rsidR="00785571" w:rsidRPr="00785571" w:rsidRDefault="00785571" w:rsidP="008528EE">
            <w:pPr>
              <w:rPr>
                <w:u w:val="single"/>
              </w:rPr>
            </w:pPr>
            <w:r w:rsidRPr="00785571">
              <w:rPr>
                <w:u w:val="single"/>
              </w:rPr>
              <w:t>Agenda Items</w:t>
            </w:r>
          </w:p>
        </w:tc>
        <w:tc>
          <w:tcPr>
            <w:tcW w:w="3492" w:type="dxa"/>
            <w:vAlign w:val="bottom"/>
          </w:tcPr>
          <w:p w:rsidR="00785571" w:rsidRPr="00785571" w:rsidRDefault="00785571" w:rsidP="008528EE">
            <w:pPr>
              <w:rPr>
                <w:u w:val="single"/>
              </w:rPr>
            </w:pPr>
            <w:r w:rsidRPr="00785571">
              <w:rPr>
                <w:u w:val="single"/>
              </w:rPr>
              <w:t>Actions &amp; Assignments</w:t>
            </w:r>
          </w:p>
        </w:tc>
      </w:tr>
      <w:tr w:rsidR="004B35F0" w:rsidTr="00CA2D35">
        <w:trPr>
          <w:cantSplit/>
          <w:trHeight w:val="1178"/>
        </w:trPr>
        <w:tc>
          <w:tcPr>
            <w:tcW w:w="1074" w:type="dxa"/>
          </w:tcPr>
          <w:p w:rsidR="004B35F0" w:rsidRDefault="004B35F0" w:rsidP="00C37528">
            <w:r>
              <w:t>2.</w:t>
            </w:r>
          </w:p>
          <w:p w:rsidR="00C37528" w:rsidRDefault="00C37528" w:rsidP="00C37528">
            <w:r>
              <w:t>Leah</w:t>
            </w:r>
          </w:p>
          <w:p w:rsidR="00C37528" w:rsidRDefault="00C37528" w:rsidP="00C37528">
            <w:r>
              <w:t>Maness</w:t>
            </w:r>
          </w:p>
        </w:tc>
        <w:tc>
          <w:tcPr>
            <w:tcW w:w="6139" w:type="dxa"/>
            <w:gridSpan w:val="8"/>
          </w:tcPr>
          <w:p w:rsidR="004B35F0" w:rsidRDefault="009115EC" w:rsidP="002E6EE0">
            <w:pPr>
              <w:rPr>
                <w:color w:val="FF0000"/>
                <w:u w:val="single"/>
              </w:rPr>
            </w:pPr>
            <w:r>
              <w:rPr>
                <w:color w:val="FF0000"/>
                <w:u w:val="single"/>
              </w:rPr>
              <w:t>Finance</w:t>
            </w:r>
            <w:r w:rsidR="000E07A9" w:rsidRPr="00EB080D">
              <w:rPr>
                <w:color w:val="FF0000"/>
                <w:u w:val="single"/>
              </w:rPr>
              <w:t xml:space="preserve"> Update</w:t>
            </w:r>
            <w:r>
              <w:rPr>
                <w:color w:val="FF0000"/>
                <w:u w:val="single"/>
              </w:rPr>
              <w:t>s</w:t>
            </w:r>
            <w:r w:rsidR="000E07A9" w:rsidRPr="00EB080D">
              <w:rPr>
                <w:color w:val="FF0000"/>
                <w:u w:val="single"/>
              </w:rPr>
              <w:t>:</w:t>
            </w:r>
          </w:p>
          <w:p w:rsidR="00A32A75" w:rsidRPr="00A32A75" w:rsidRDefault="00A32A75" w:rsidP="00A32A75">
            <w:pPr>
              <w:pStyle w:val="ListParagraph"/>
              <w:numPr>
                <w:ilvl w:val="0"/>
                <w:numId w:val="1"/>
              </w:numPr>
            </w:pPr>
            <w:r w:rsidRPr="00A32A75">
              <w:t>No changes have been made since the February meeting. Leah Maness informed the board that we have $2,168.27 on hand at this time.</w:t>
            </w:r>
          </w:p>
        </w:tc>
        <w:tc>
          <w:tcPr>
            <w:tcW w:w="3492" w:type="dxa"/>
          </w:tcPr>
          <w:p w:rsidR="004B35F0" w:rsidRDefault="004B35F0"/>
        </w:tc>
      </w:tr>
      <w:tr w:rsidR="004B35F0" w:rsidTr="00CA2D35">
        <w:trPr>
          <w:trHeight w:val="710"/>
        </w:trPr>
        <w:tc>
          <w:tcPr>
            <w:tcW w:w="1074" w:type="dxa"/>
          </w:tcPr>
          <w:p w:rsidR="004B35F0" w:rsidRDefault="004B35F0">
            <w:r>
              <w:t>3.</w:t>
            </w:r>
          </w:p>
          <w:p w:rsidR="004304CE" w:rsidRDefault="004304CE" w:rsidP="00CA2D35"/>
        </w:tc>
        <w:tc>
          <w:tcPr>
            <w:tcW w:w="6139" w:type="dxa"/>
            <w:gridSpan w:val="8"/>
          </w:tcPr>
          <w:p w:rsidR="004B35F0" w:rsidRDefault="000E07A9">
            <w:pPr>
              <w:rPr>
                <w:color w:val="FF0000"/>
                <w:u w:val="single"/>
              </w:rPr>
            </w:pPr>
            <w:r w:rsidRPr="00EB080D">
              <w:rPr>
                <w:color w:val="FF0000"/>
                <w:u w:val="single"/>
              </w:rPr>
              <w:t>501c3 Update:</w:t>
            </w:r>
          </w:p>
          <w:p w:rsidR="00A32A75" w:rsidRPr="00A32A75" w:rsidRDefault="00A21BFB" w:rsidP="00A32A75">
            <w:pPr>
              <w:pStyle w:val="ListParagraph"/>
              <w:numPr>
                <w:ilvl w:val="0"/>
                <w:numId w:val="1"/>
              </w:numPr>
              <w:rPr>
                <w:u w:val="single"/>
              </w:rPr>
            </w:pPr>
            <w:r>
              <w:t>n/a</w:t>
            </w:r>
          </w:p>
        </w:tc>
        <w:tc>
          <w:tcPr>
            <w:tcW w:w="3492" w:type="dxa"/>
          </w:tcPr>
          <w:p w:rsidR="004B35F0" w:rsidRDefault="004B35F0"/>
        </w:tc>
      </w:tr>
      <w:tr w:rsidR="00DC5BF6" w:rsidTr="00CA2D35">
        <w:trPr>
          <w:trHeight w:val="1898"/>
        </w:trPr>
        <w:tc>
          <w:tcPr>
            <w:tcW w:w="1074" w:type="dxa"/>
          </w:tcPr>
          <w:p w:rsidR="00DC5BF6" w:rsidRDefault="00DC5BF6">
            <w:r>
              <w:t>4.</w:t>
            </w:r>
          </w:p>
          <w:p w:rsidR="00E230E3" w:rsidRDefault="00E230E3" w:rsidP="00E230E3">
            <w:r>
              <w:t>Joyce Vaughn Michelle Krenrich</w:t>
            </w:r>
          </w:p>
          <w:p w:rsidR="00E230E3" w:rsidRDefault="00E230E3" w:rsidP="00E230E3">
            <w:r>
              <w:t>Cindy Gordon</w:t>
            </w:r>
          </w:p>
          <w:p w:rsidR="00E230E3" w:rsidRDefault="00E230E3" w:rsidP="00E230E3">
            <w:r>
              <w:t>Avis Bell</w:t>
            </w:r>
          </w:p>
          <w:p w:rsidR="00E230E3" w:rsidRDefault="00E230E3" w:rsidP="00E230E3">
            <w:r>
              <w:t>Mandy Hinshaw</w:t>
            </w:r>
          </w:p>
          <w:p w:rsidR="004304CE" w:rsidRDefault="004304CE"/>
        </w:tc>
        <w:tc>
          <w:tcPr>
            <w:tcW w:w="6139" w:type="dxa"/>
            <w:gridSpan w:val="8"/>
          </w:tcPr>
          <w:p w:rsidR="00DC5BF6" w:rsidRDefault="00092A06">
            <w:pPr>
              <w:rPr>
                <w:color w:val="FF0000"/>
                <w:u w:val="single"/>
              </w:rPr>
            </w:pPr>
            <w:r>
              <w:rPr>
                <w:color w:val="FF0000"/>
                <w:u w:val="single"/>
              </w:rPr>
              <w:t xml:space="preserve">Organizational Fundraisers &amp; </w:t>
            </w:r>
            <w:r w:rsidR="000E07A9" w:rsidRPr="00EB080D">
              <w:rPr>
                <w:color w:val="FF0000"/>
                <w:u w:val="single"/>
              </w:rPr>
              <w:t>Special Events:</w:t>
            </w:r>
          </w:p>
          <w:p w:rsidR="00E230E3" w:rsidRPr="00E230E3" w:rsidRDefault="00E230E3" w:rsidP="00E230E3">
            <w:pPr>
              <w:pStyle w:val="ListParagraph"/>
              <w:numPr>
                <w:ilvl w:val="0"/>
                <w:numId w:val="1"/>
              </w:numPr>
            </w:pPr>
            <w:r w:rsidRPr="00E230E3">
              <w:t xml:space="preserve">Joyce Vaughn </w:t>
            </w:r>
            <w:r>
              <w:t xml:space="preserve">presented the details of the Greensboro Coliseum fundraising opportunity.  (See attachment </w:t>
            </w:r>
            <w:r w:rsidR="00355AA6">
              <w:t xml:space="preserve">03-06-2016 </w:t>
            </w:r>
            <w:r>
              <w:t>GSO Ovations) The boards initial intention was to look into the fundraising opportunity for 2017, however Joyce was informed that an immediate need is there at the coliseum and that CE could sign up immediately to start earning money.</w:t>
            </w:r>
            <w:bookmarkStart w:id="0" w:name="_GoBack"/>
            <w:bookmarkEnd w:id="0"/>
          </w:p>
        </w:tc>
        <w:tc>
          <w:tcPr>
            <w:tcW w:w="3492" w:type="dxa"/>
          </w:tcPr>
          <w:p w:rsidR="00DC5BF6" w:rsidRDefault="00DC5BF6"/>
          <w:p w:rsidR="00E230E3" w:rsidRPr="00E230E3" w:rsidRDefault="00E230E3" w:rsidP="00A21BFB">
            <w:pPr>
              <w:pStyle w:val="ListParagraph"/>
              <w:numPr>
                <w:ilvl w:val="0"/>
                <w:numId w:val="1"/>
              </w:numPr>
            </w:pPr>
            <w:r>
              <w:t>A special coaches/board meeting will be held on March 20, 2016 to discuss the GSO Coliseum opportunity</w:t>
            </w:r>
            <w:r w:rsidR="00A21BFB">
              <w:t xml:space="preserve"> and the commitment needed to be successful with it.  The board will meet immediately following that meeting to vote whether or not to move forward with the fundraiser. </w:t>
            </w:r>
          </w:p>
        </w:tc>
      </w:tr>
      <w:tr w:rsidR="00DC5BF6" w:rsidTr="00CA2D35">
        <w:trPr>
          <w:trHeight w:val="782"/>
        </w:trPr>
        <w:tc>
          <w:tcPr>
            <w:tcW w:w="1074" w:type="dxa"/>
          </w:tcPr>
          <w:p w:rsidR="00DC5BF6" w:rsidRDefault="00DC5BF6">
            <w:r>
              <w:t>5.</w:t>
            </w:r>
          </w:p>
        </w:tc>
        <w:tc>
          <w:tcPr>
            <w:tcW w:w="6139" w:type="dxa"/>
            <w:gridSpan w:val="8"/>
          </w:tcPr>
          <w:p w:rsidR="00DC5BF6" w:rsidRDefault="00C37528">
            <w:pPr>
              <w:rPr>
                <w:color w:val="FF0000"/>
                <w:u w:val="single"/>
              </w:rPr>
            </w:pPr>
            <w:r w:rsidRPr="00917A06">
              <w:rPr>
                <w:color w:val="FF0000"/>
                <w:u w:val="single"/>
              </w:rPr>
              <w:t>Topic:</w:t>
            </w:r>
          </w:p>
          <w:p w:rsidR="00A21BFB" w:rsidRPr="00A21BFB" w:rsidRDefault="00A21BFB" w:rsidP="00A21BFB">
            <w:pPr>
              <w:pStyle w:val="ListParagraph"/>
              <w:numPr>
                <w:ilvl w:val="0"/>
                <w:numId w:val="6"/>
              </w:numPr>
            </w:pPr>
            <w:r w:rsidRPr="00A21BFB">
              <w:t>n/a</w:t>
            </w:r>
          </w:p>
        </w:tc>
        <w:tc>
          <w:tcPr>
            <w:tcW w:w="3492" w:type="dxa"/>
          </w:tcPr>
          <w:p w:rsidR="00DC5BF6" w:rsidRDefault="00DC5BF6"/>
        </w:tc>
      </w:tr>
      <w:tr w:rsidR="00DC5BF6" w:rsidTr="00CA2D35">
        <w:trPr>
          <w:trHeight w:val="719"/>
        </w:trPr>
        <w:tc>
          <w:tcPr>
            <w:tcW w:w="1074" w:type="dxa"/>
          </w:tcPr>
          <w:p w:rsidR="00DC5BF6" w:rsidRDefault="00DC5BF6">
            <w:r>
              <w:t>6.</w:t>
            </w:r>
          </w:p>
          <w:p w:rsidR="00917A06" w:rsidRDefault="00917A06" w:rsidP="00917A06"/>
        </w:tc>
        <w:tc>
          <w:tcPr>
            <w:tcW w:w="6139" w:type="dxa"/>
            <w:gridSpan w:val="8"/>
          </w:tcPr>
          <w:p w:rsidR="00DC5BF6" w:rsidRDefault="00917A06">
            <w:pPr>
              <w:rPr>
                <w:color w:val="FF0000"/>
                <w:u w:val="single"/>
              </w:rPr>
            </w:pPr>
            <w:r w:rsidRPr="00EB080D">
              <w:rPr>
                <w:color w:val="FF0000"/>
                <w:u w:val="single"/>
              </w:rPr>
              <w:t>Website Updates &amp; (items to be placed on website):</w:t>
            </w:r>
          </w:p>
          <w:p w:rsidR="00A21BFB" w:rsidRPr="00A21BFB" w:rsidRDefault="00A21BFB" w:rsidP="00A21BFB">
            <w:pPr>
              <w:pStyle w:val="ListParagraph"/>
              <w:numPr>
                <w:ilvl w:val="0"/>
                <w:numId w:val="6"/>
              </w:numPr>
            </w:pPr>
            <w:r w:rsidRPr="00A21BFB">
              <w:t>n/a</w:t>
            </w:r>
          </w:p>
        </w:tc>
        <w:tc>
          <w:tcPr>
            <w:tcW w:w="3492" w:type="dxa"/>
          </w:tcPr>
          <w:p w:rsidR="00DC5BF6" w:rsidRDefault="00DC5BF6"/>
        </w:tc>
      </w:tr>
      <w:tr w:rsidR="00C37528" w:rsidTr="00CA2D35">
        <w:trPr>
          <w:trHeight w:val="1790"/>
        </w:trPr>
        <w:tc>
          <w:tcPr>
            <w:tcW w:w="1074" w:type="dxa"/>
          </w:tcPr>
          <w:p w:rsidR="00C37528" w:rsidRDefault="00FB5A7F">
            <w:r>
              <w:t>7</w:t>
            </w:r>
            <w:r w:rsidR="00C37528">
              <w:t>.</w:t>
            </w:r>
          </w:p>
          <w:p w:rsidR="004304CE" w:rsidRDefault="004304CE"/>
        </w:tc>
        <w:tc>
          <w:tcPr>
            <w:tcW w:w="6139" w:type="dxa"/>
            <w:gridSpan w:val="8"/>
          </w:tcPr>
          <w:p w:rsidR="00EB080D" w:rsidRDefault="00917A06" w:rsidP="002E6EE0">
            <w:pPr>
              <w:rPr>
                <w:color w:val="FF0000"/>
                <w:u w:val="single"/>
              </w:rPr>
            </w:pPr>
            <w:r>
              <w:rPr>
                <w:color w:val="FF0000"/>
                <w:u w:val="single"/>
              </w:rPr>
              <w:t>Follow-Up Needed:</w:t>
            </w:r>
          </w:p>
          <w:p w:rsidR="00CA2D35" w:rsidRDefault="00CA2D35" w:rsidP="00A21BFB">
            <w:pPr>
              <w:pStyle w:val="ListParagraph"/>
              <w:numPr>
                <w:ilvl w:val="0"/>
                <w:numId w:val="6"/>
              </w:numPr>
            </w:pPr>
            <w:r>
              <w:t>April Meeting - Chatham Elite Day Details &amp; Planning</w:t>
            </w:r>
          </w:p>
          <w:p w:rsidR="00A21BFB" w:rsidRDefault="00A21BFB" w:rsidP="00A21BFB">
            <w:pPr>
              <w:pStyle w:val="ListParagraph"/>
              <w:numPr>
                <w:ilvl w:val="0"/>
                <w:numId w:val="6"/>
              </w:numPr>
            </w:pPr>
            <w:r w:rsidRPr="00A21BFB">
              <w:t xml:space="preserve">Planning Meeting for the May 2016 </w:t>
            </w:r>
            <w:r>
              <w:t xml:space="preserve">board meeting </w:t>
            </w:r>
            <w:r w:rsidRPr="00A21BFB">
              <w:t xml:space="preserve">to discuss </w:t>
            </w:r>
            <w:r>
              <w:t xml:space="preserve">the </w:t>
            </w:r>
            <w:r w:rsidRPr="00A21BFB">
              <w:t>detail</w:t>
            </w:r>
            <w:r>
              <w:t>s</w:t>
            </w:r>
            <w:r w:rsidRPr="00A21BFB">
              <w:t xml:space="preserve"> of the </w:t>
            </w:r>
            <w:r>
              <w:t xml:space="preserve">2017 </w:t>
            </w:r>
            <w:r w:rsidRPr="00A21BFB">
              <w:t>CE Organizational Tournament/Fundraiser.</w:t>
            </w:r>
          </w:p>
          <w:p w:rsidR="00A21BFB" w:rsidRPr="00A21BFB" w:rsidRDefault="00A21BFB" w:rsidP="00CA2D35">
            <w:pPr>
              <w:pStyle w:val="ListParagraph"/>
            </w:pPr>
          </w:p>
        </w:tc>
        <w:tc>
          <w:tcPr>
            <w:tcW w:w="3492" w:type="dxa"/>
          </w:tcPr>
          <w:p w:rsidR="00C37528" w:rsidRDefault="00C37528"/>
        </w:tc>
      </w:tr>
      <w:tr w:rsidR="008A256C" w:rsidTr="00CA2D35">
        <w:trPr>
          <w:trHeight w:val="323"/>
        </w:trPr>
        <w:tc>
          <w:tcPr>
            <w:tcW w:w="1074" w:type="dxa"/>
          </w:tcPr>
          <w:p w:rsidR="008A256C" w:rsidRDefault="008A256C">
            <w:r>
              <w:t>Closing:</w:t>
            </w:r>
          </w:p>
        </w:tc>
        <w:tc>
          <w:tcPr>
            <w:tcW w:w="9631" w:type="dxa"/>
            <w:gridSpan w:val="9"/>
          </w:tcPr>
          <w:p w:rsidR="008A256C" w:rsidRDefault="00E230E3">
            <w:r>
              <w:t>Meeting adjourned at 8:20pm.</w:t>
            </w:r>
          </w:p>
        </w:tc>
      </w:tr>
    </w:tbl>
    <w:p w:rsidR="00DC5BF6" w:rsidRDefault="00DC5BF6"/>
    <w:tbl>
      <w:tblPr>
        <w:tblStyle w:val="TableGrid"/>
        <w:tblW w:w="0" w:type="auto"/>
        <w:tblLook w:val="04A0" w:firstRow="1" w:lastRow="0" w:firstColumn="1" w:lastColumn="0" w:noHBand="0" w:noVBand="1"/>
      </w:tblPr>
      <w:tblGrid>
        <w:gridCol w:w="2088"/>
        <w:gridCol w:w="8617"/>
      </w:tblGrid>
      <w:tr w:rsidR="00A23FBF" w:rsidTr="00CA2D35">
        <w:tc>
          <w:tcPr>
            <w:tcW w:w="2088" w:type="dxa"/>
          </w:tcPr>
          <w:p w:rsidR="00A23FBF" w:rsidRDefault="00A23FBF">
            <w:r>
              <w:t>Preparer of minutes:</w:t>
            </w:r>
          </w:p>
        </w:tc>
        <w:tc>
          <w:tcPr>
            <w:tcW w:w="8617" w:type="dxa"/>
          </w:tcPr>
          <w:p w:rsidR="00A23FBF" w:rsidRDefault="00CA2D35">
            <w:r>
              <w:t>Wes Mcleod</w:t>
            </w:r>
          </w:p>
        </w:tc>
      </w:tr>
      <w:tr w:rsidR="00A23FBF" w:rsidTr="00CA2D35">
        <w:tc>
          <w:tcPr>
            <w:tcW w:w="2088" w:type="dxa"/>
          </w:tcPr>
          <w:p w:rsidR="00A23FBF" w:rsidRDefault="00A23FBF">
            <w:r>
              <w:t>Date:</w:t>
            </w:r>
          </w:p>
        </w:tc>
        <w:tc>
          <w:tcPr>
            <w:tcW w:w="8617" w:type="dxa"/>
          </w:tcPr>
          <w:p w:rsidR="00A23FBF" w:rsidRDefault="00CA2D35">
            <w:r>
              <w:t>03/07/2016</w:t>
            </w:r>
          </w:p>
        </w:tc>
      </w:tr>
    </w:tbl>
    <w:p w:rsidR="00A23FBF" w:rsidRDefault="00A23FBF"/>
    <w:p w:rsidR="009D151E" w:rsidRDefault="009D151E">
      <w:r>
        <w:t xml:space="preserve">Email completed form to </w:t>
      </w:r>
      <w:proofErr w:type="spellStart"/>
      <w:proofErr w:type="gramStart"/>
      <w:r>
        <w:t>robey.burke</w:t>
      </w:r>
      <w:proofErr w:type="gramEnd"/>
      <w:r>
        <w:t>@duke</w:t>
      </w:r>
      <w:proofErr w:type="spellEnd"/>
      <w:r>
        <w:t xml:space="preserve"> –energy.com</w:t>
      </w:r>
    </w:p>
    <w:sectPr w:rsidR="009D151E" w:rsidSect="0078557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F1" w:rsidRDefault="00E35EF1" w:rsidP="00697BF4">
      <w:pPr>
        <w:spacing w:after="0" w:line="240" w:lineRule="auto"/>
      </w:pPr>
      <w:r>
        <w:separator/>
      </w:r>
    </w:p>
  </w:endnote>
  <w:endnote w:type="continuationSeparator" w:id="0">
    <w:p w:rsidR="00E35EF1" w:rsidRDefault="00E35EF1" w:rsidP="0069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F1" w:rsidRDefault="00E35EF1" w:rsidP="00697BF4">
      <w:pPr>
        <w:spacing w:after="0" w:line="240" w:lineRule="auto"/>
      </w:pPr>
      <w:r>
        <w:separator/>
      </w:r>
    </w:p>
  </w:footnote>
  <w:footnote w:type="continuationSeparator" w:id="0">
    <w:p w:rsidR="00E35EF1" w:rsidRDefault="00E35EF1" w:rsidP="0069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28" w:rsidRDefault="008429B8" w:rsidP="00BA5628">
    <w:pPr>
      <w:pStyle w:val="Header"/>
      <w:ind w:right="-576"/>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inline distT="0" distB="0" distL="0" distR="0">
          <wp:extent cx="950183"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ham-Elite-Logo-Transparent-Shadow.png"/>
                  <pic:cNvPicPr/>
                </pic:nvPicPr>
                <pic:blipFill>
                  <a:blip r:embed="rId1">
                    <a:extLst>
                      <a:ext uri="{28A0092B-C50C-407E-A947-70E740481C1C}">
                        <a14:useLocalDpi xmlns:a14="http://schemas.microsoft.com/office/drawing/2010/main" val="0"/>
                      </a:ext>
                    </a:extLst>
                  </a:blip>
                  <a:stretch>
                    <a:fillRect/>
                  </a:stretch>
                </pic:blipFill>
                <pic:spPr>
                  <a:xfrm>
                    <a:off x="0" y="0"/>
                    <a:ext cx="952530" cy="611106"/>
                  </a:xfrm>
                  <a:prstGeom prst="rect">
                    <a:avLst/>
                  </a:prstGeom>
                </pic:spPr>
              </pic:pic>
            </a:graphicData>
          </a:graphic>
        </wp:inline>
      </w:drawing>
    </w:r>
    <w:r w:rsidR="00BA562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849032E" wp14:editId="740BA84A">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55AA6" w:rsidRPr="00355AA6">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849032E" id="_x0000_t202" coordsize="21600,21600" o:spt="202" path="m,l,21600r21600,l21600,xe">
              <v:stroke joinstyle="miter"/>
              <v:path gradientshapeok="t" o:connecttype="rect"/>
            </v:shapetype>
            <v:shape id="Text Box 464" o:spid="_x0000_s1026" type="#_x0000_t202" style="position:absolute;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55AA6" w:rsidRPr="00355AA6">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 xml:space="preserve">     Chatham Elite </w:t>
    </w:r>
    <w:proofErr w:type="spellStart"/>
    <w:r>
      <w:rPr>
        <w:rFonts w:asciiTheme="majorHAnsi" w:eastAsiaTheme="majorEastAsia" w:hAnsiTheme="majorHAnsi" w:cstheme="majorBidi"/>
        <w:sz w:val="28"/>
        <w:szCs w:val="28"/>
      </w:rPr>
      <w:t>Fastpitch</w:t>
    </w:r>
    <w:proofErr w:type="spellEnd"/>
    <w:r>
      <w:rPr>
        <w:rFonts w:asciiTheme="majorHAnsi" w:eastAsiaTheme="majorEastAsia" w:hAnsiTheme="majorHAnsi" w:cstheme="majorBidi"/>
        <w:sz w:val="28"/>
        <w:szCs w:val="28"/>
      </w:rPr>
      <w:t xml:space="preserve"> Board</w:t>
    </w:r>
    <w:r w:rsidR="00BA5628">
      <w:rPr>
        <w:rFonts w:asciiTheme="majorHAnsi" w:eastAsiaTheme="majorEastAsia" w:hAnsiTheme="majorHAnsi" w:cstheme="majorBidi"/>
        <w:sz w:val="28"/>
        <w:szCs w:val="28"/>
      </w:rPr>
      <w:t xml:space="preserve"> Meeting Minute Form</w:t>
    </w:r>
  </w:p>
  <w:p w:rsidR="00697BF4" w:rsidRDefault="0069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B04CE"/>
    <w:multiLevelType w:val="hybridMultilevel"/>
    <w:tmpl w:val="532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044CF"/>
    <w:multiLevelType w:val="hybridMultilevel"/>
    <w:tmpl w:val="DDF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33452"/>
    <w:multiLevelType w:val="hybridMultilevel"/>
    <w:tmpl w:val="D65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36AA1"/>
    <w:multiLevelType w:val="hybridMultilevel"/>
    <w:tmpl w:val="E936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B14B7"/>
    <w:multiLevelType w:val="hybridMultilevel"/>
    <w:tmpl w:val="A5D2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9A542A"/>
    <w:multiLevelType w:val="hybridMultilevel"/>
    <w:tmpl w:val="E43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F4"/>
    <w:rsid w:val="00011DBE"/>
    <w:rsid w:val="00092A06"/>
    <w:rsid w:val="000C6BCF"/>
    <w:rsid w:val="000E07A9"/>
    <w:rsid w:val="00110E69"/>
    <w:rsid w:val="00174DFF"/>
    <w:rsid w:val="00232859"/>
    <w:rsid w:val="002C48E8"/>
    <w:rsid w:val="00355AA6"/>
    <w:rsid w:val="0036053C"/>
    <w:rsid w:val="003B11C0"/>
    <w:rsid w:val="00427303"/>
    <w:rsid w:val="004304CE"/>
    <w:rsid w:val="00443C3A"/>
    <w:rsid w:val="00485F22"/>
    <w:rsid w:val="00487C5B"/>
    <w:rsid w:val="004B35F0"/>
    <w:rsid w:val="00561B3F"/>
    <w:rsid w:val="00592682"/>
    <w:rsid w:val="005A124E"/>
    <w:rsid w:val="006523F4"/>
    <w:rsid w:val="00697BF4"/>
    <w:rsid w:val="00756953"/>
    <w:rsid w:val="00785571"/>
    <w:rsid w:val="007D0522"/>
    <w:rsid w:val="007D2CFC"/>
    <w:rsid w:val="008429B8"/>
    <w:rsid w:val="008528EE"/>
    <w:rsid w:val="008A256C"/>
    <w:rsid w:val="008E3BBD"/>
    <w:rsid w:val="008F597F"/>
    <w:rsid w:val="009115EC"/>
    <w:rsid w:val="00913011"/>
    <w:rsid w:val="00917A06"/>
    <w:rsid w:val="0094345B"/>
    <w:rsid w:val="009C6832"/>
    <w:rsid w:val="009D151E"/>
    <w:rsid w:val="00A21BFB"/>
    <w:rsid w:val="00A23FBF"/>
    <w:rsid w:val="00A32A75"/>
    <w:rsid w:val="00AA076D"/>
    <w:rsid w:val="00AA2F2A"/>
    <w:rsid w:val="00AC2B3B"/>
    <w:rsid w:val="00AD2E18"/>
    <w:rsid w:val="00B0423A"/>
    <w:rsid w:val="00BA5628"/>
    <w:rsid w:val="00BD5084"/>
    <w:rsid w:val="00C32295"/>
    <w:rsid w:val="00C37528"/>
    <w:rsid w:val="00CA2D35"/>
    <w:rsid w:val="00CE5C4C"/>
    <w:rsid w:val="00DC5BF6"/>
    <w:rsid w:val="00E230E3"/>
    <w:rsid w:val="00E31FA3"/>
    <w:rsid w:val="00E35EF1"/>
    <w:rsid w:val="00E631B2"/>
    <w:rsid w:val="00EB080D"/>
    <w:rsid w:val="00EE0363"/>
    <w:rsid w:val="00EF6B43"/>
    <w:rsid w:val="00F8311D"/>
    <w:rsid w:val="00F84D50"/>
    <w:rsid w:val="00F85093"/>
    <w:rsid w:val="00FA0671"/>
    <w:rsid w:val="00FA1780"/>
    <w:rsid w:val="00FB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6C69"/>
  <w15:docId w15:val="{B45CB88A-B30F-47C8-B53F-07504B6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4"/>
  </w:style>
  <w:style w:type="paragraph" w:styleId="Footer">
    <w:name w:val="footer"/>
    <w:basedOn w:val="Normal"/>
    <w:link w:val="FooterChar"/>
    <w:uiPriority w:val="99"/>
    <w:unhideWhenUsed/>
    <w:rsid w:val="0069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4"/>
  </w:style>
  <w:style w:type="table" w:styleId="TableGrid">
    <w:name w:val="Table Grid"/>
    <w:basedOn w:val="TableNormal"/>
    <w:uiPriority w:val="59"/>
    <w:rsid w:val="0069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56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628"/>
    <w:rPr>
      <w:rFonts w:eastAsiaTheme="minorEastAsia"/>
      <w:lang w:eastAsia="ja-JP"/>
    </w:rPr>
  </w:style>
  <w:style w:type="character" w:styleId="Hyperlink">
    <w:name w:val="Hyperlink"/>
    <w:basedOn w:val="DefaultParagraphFont"/>
    <w:uiPriority w:val="99"/>
    <w:unhideWhenUsed/>
    <w:rsid w:val="009D151E"/>
    <w:rPr>
      <w:color w:val="0000FF" w:themeColor="hyperlink"/>
      <w:u w:val="single"/>
    </w:rPr>
  </w:style>
  <w:style w:type="paragraph" w:styleId="ListParagraph">
    <w:name w:val="List Paragraph"/>
    <w:basedOn w:val="Normal"/>
    <w:uiPriority w:val="34"/>
    <w:qFormat/>
    <w:rsid w:val="00A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Robey(Jr.)</dc:creator>
  <cp:lastModifiedBy>Jonathon Mcleod</cp:lastModifiedBy>
  <cp:revision>3</cp:revision>
  <dcterms:created xsi:type="dcterms:W3CDTF">2016-03-07T14:35:00Z</dcterms:created>
  <dcterms:modified xsi:type="dcterms:W3CDTF">2016-03-07T14:52:00Z</dcterms:modified>
</cp:coreProperties>
</file>